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A0" w:rsidRPr="00227584" w:rsidRDefault="00BA6560" w:rsidP="007848A0">
      <w:pPr>
        <w:jc w:val="center"/>
        <w:rPr>
          <w:rFonts w:ascii="Arial" w:hAnsi="Arial" w:cs="Arial"/>
          <w:b/>
          <w:sz w:val="28"/>
          <w:szCs w:val="28"/>
        </w:rPr>
      </w:pPr>
      <w:r>
        <w:rPr>
          <w:rFonts w:ascii="Arial" w:hAnsi="Arial" w:cs="Arial"/>
          <w:b/>
          <w:noProof/>
          <w:sz w:val="28"/>
          <w:szCs w:val="28"/>
          <w:lang w:eastAsia="de-DE"/>
        </w:rPr>
        <w:drawing>
          <wp:inline distT="0" distB="0" distL="0" distR="0">
            <wp:extent cx="1533525" cy="1763965"/>
            <wp:effectExtent l="19050" t="0" r="9525" b="0"/>
            <wp:docPr id="1" name="Bild 1" descr="C:\Users\user\Desktop\Stick\Beatrice\Ferienhaus\Chalet\logos\chalet_am_birkenh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ick\Beatrice\Ferienhaus\Chalet\logos\chalet_am_birkenhain_logo.jpg"/>
                    <pic:cNvPicPr>
                      <a:picLocks noChangeAspect="1" noChangeArrowheads="1"/>
                    </pic:cNvPicPr>
                  </pic:nvPicPr>
                  <pic:blipFill>
                    <a:blip r:embed="rId5" cstate="print"/>
                    <a:srcRect/>
                    <a:stretch>
                      <a:fillRect/>
                    </a:stretch>
                  </pic:blipFill>
                  <pic:spPr bwMode="auto">
                    <a:xfrm>
                      <a:off x="0" y="0"/>
                      <a:ext cx="1533525" cy="1763965"/>
                    </a:xfrm>
                    <a:prstGeom prst="rect">
                      <a:avLst/>
                    </a:prstGeom>
                    <a:noFill/>
                    <a:ln w="9525">
                      <a:noFill/>
                      <a:miter lim="800000"/>
                      <a:headEnd/>
                      <a:tailEnd/>
                    </a:ln>
                  </pic:spPr>
                </pic:pic>
              </a:graphicData>
            </a:graphic>
          </wp:inline>
        </w:drawing>
      </w:r>
    </w:p>
    <w:p w:rsidR="00BA6560" w:rsidRDefault="00BA6560" w:rsidP="00227584">
      <w:pPr>
        <w:spacing w:after="0" w:line="240" w:lineRule="auto"/>
        <w:rPr>
          <w:rFonts w:ascii="Arial" w:hAnsi="Arial" w:cs="Arial"/>
        </w:rPr>
      </w:pPr>
    </w:p>
    <w:p w:rsidR="007848A0" w:rsidRPr="00227584" w:rsidRDefault="00227584" w:rsidP="00227584">
      <w:pPr>
        <w:spacing w:after="0" w:line="240" w:lineRule="auto"/>
        <w:rPr>
          <w:rFonts w:ascii="Arial" w:hAnsi="Arial" w:cs="Arial"/>
          <w:b/>
          <w:sz w:val="28"/>
          <w:szCs w:val="28"/>
        </w:rPr>
      </w:pPr>
      <w:r w:rsidRPr="00227584">
        <w:rPr>
          <w:rFonts w:ascii="Arial" w:hAnsi="Arial" w:cs="Arial"/>
          <w:b/>
          <w:sz w:val="28"/>
          <w:szCs w:val="28"/>
        </w:rPr>
        <w:t>Pressemitteilung</w:t>
      </w:r>
    </w:p>
    <w:p w:rsidR="00227584" w:rsidRPr="00227584" w:rsidRDefault="00227584" w:rsidP="00227584">
      <w:pPr>
        <w:spacing w:after="0" w:line="240" w:lineRule="auto"/>
        <w:rPr>
          <w:rFonts w:ascii="Arial" w:hAnsi="Arial" w:cs="Arial"/>
          <w:sz w:val="24"/>
          <w:szCs w:val="24"/>
        </w:rPr>
      </w:pPr>
      <w:r w:rsidRPr="00227584">
        <w:rPr>
          <w:rFonts w:ascii="Arial" w:hAnsi="Arial" w:cs="Arial"/>
          <w:sz w:val="24"/>
          <w:szCs w:val="24"/>
        </w:rPr>
        <w:t>Frau Beatrice Davis</w:t>
      </w:r>
    </w:p>
    <w:p w:rsidR="00227584" w:rsidRPr="00667BE3" w:rsidRDefault="00227584" w:rsidP="00227584">
      <w:pPr>
        <w:spacing w:after="0" w:line="240" w:lineRule="auto"/>
        <w:rPr>
          <w:rFonts w:ascii="Arial" w:hAnsi="Arial" w:cs="Arial"/>
          <w:sz w:val="24"/>
          <w:szCs w:val="24"/>
        </w:rPr>
      </w:pPr>
      <w:r w:rsidRPr="00667BE3">
        <w:rPr>
          <w:rFonts w:ascii="Arial" w:hAnsi="Arial" w:cs="Arial"/>
          <w:sz w:val="24"/>
          <w:szCs w:val="24"/>
        </w:rPr>
        <w:t>Tel. 0049 (0)7652 9196151</w:t>
      </w:r>
    </w:p>
    <w:p w:rsidR="00227584" w:rsidRPr="00227584" w:rsidRDefault="00227584" w:rsidP="00227584">
      <w:pPr>
        <w:spacing w:after="0" w:line="240" w:lineRule="auto"/>
        <w:rPr>
          <w:rFonts w:ascii="Arial" w:hAnsi="Arial" w:cs="Arial"/>
          <w:sz w:val="24"/>
          <w:szCs w:val="24"/>
          <w:lang w:val="en-US"/>
        </w:rPr>
      </w:pPr>
      <w:r w:rsidRPr="00227584">
        <w:rPr>
          <w:rFonts w:ascii="Arial" w:hAnsi="Arial" w:cs="Arial"/>
          <w:sz w:val="24"/>
          <w:szCs w:val="24"/>
          <w:lang w:val="en-US"/>
        </w:rPr>
        <w:t xml:space="preserve">Email: </w:t>
      </w:r>
      <w:hyperlink r:id="rId6" w:history="1">
        <w:r w:rsidRPr="00227584">
          <w:rPr>
            <w:rStyle w:val="Hyperlink"/>
            <w:rFonts w:ascii="Arial" w:hAnsi="Arial" w:cs="Arial"/>
            <w:sz w:val="24"/>
            <w:szCs w:val="24"/>
            <w:lang w:val="en-US"/>
          </w:rPr>
          <w:t>info@ferienresort-am-mattenweg.de</w:t>
        </w:r>
      </w:hyperlink>
      <w:r w:rsidRPr="00227584">
        <w:rPr>
          <w:rFonts w:ascii="Arial" w:hAnsi="Arial" w:cs="Arial"/>
          <w:sz w:val="24"/>
          <w:szCs w:val="24"/>
          <w:lang w:val="en-US"/>
        </w:rPr>
        <w:t xml:space="preserve"> </w:t>
      </w:r>
    </w:p>
    <w:p w:rsidR="007848A0" w:rsidRPr="00227584" w:rsidRDefault="007848A0" w:rsidP="007848A0">
      <w:pPr>
        <w:rPr>
          <w:rFonts w:ascii="Arial" w:hAnsi="Arial" w:cs="Arial"/>
          <w:b/>
          <w:sz w:val="28"/>
          <w:szCs w:val="28"/>
          <w:lang w:val="en-US"/>
        </w:rPr>
      </w:pPr>
    </w:p>
    <w:p w:rsidR="007848A0" w:rsidRPr="00055D60" w:rsidRDefault="005167CB" w:rsidP="00D26254">
      <w:pPr>
        <w:ind w:left="2832" w:firstLine="708"/>
        <w:rPr>
          <w:rFonts w:ascii="Arial" w:hAnsi="Arial" w:cs="Arial"/>
          <w:sz w:val="24"/>
          <w:szCs w:val="24"/>
        </w:rPr>
      </w:pPr>
      <w:r w:rsidRPr="00055D60">
        <w:rPr>
          <w:rFonts w:ascii="Arial" w:hAnsi="Arial" w:cs="Arial"/>
          <w:b/>
          <w:sz w:val="28"/>
          <w:szCs w:val="28"/>
        </w:rPr>
        <w:t xml:space="preserve">Chalet am Birkenhain </w:t>
      </w:r>
      <w:r w:rsidR="007848A0" w:rsidRPr="00055D60">
        <w:rPr>
          <w:rFonts w:ascii="Arial" w:hAnsi="Arial" w:cs="Arial"/>
          <w:b/>
          <w:sz w:val="28"/>
          <w:szCs w:val="28"/>
        </w:rPr>
        <w:t>-</w:t>
      </w:r>
    </w:p>
    <w:p w:rsidR="00E92BB6" w:rsidRDefault="005167CB" w:rsidP="007848A0">
      <w:pPr>
        <w:jc w:val="center"/>
        <w:rPr>
          <w:rFonts w:ascii="Arial" w:hAnsi="Arial" w:cs="Arial"/>
          <w:b/>
          <w:sz w:val="28"/>
          <w:szCs w:val="28"/>
        </w:rPr>
      </w:pPr>
      <w:r w:rsidRPr="00055D60">
        <w:rPr>
          <w:rFonts w:ascii="Arial" w:hAnsi="Arial" w:cs="Arial"/>
          <w:b/>
          <w:sz w:val="28"/>
          <w:szCs w:val="28"/>
        </w:rPr>
        <w:t xml:space="preserve"> ex</w:t>
      </w:r>
      <w:r w:rsidR="007848A0" w:rsidRPr="00055D60">
        <w:rPr>
          <w:rFonts w:ascii="Arial" w:hAnsi="Arial" w:cs="Arial"/>
          <w:b/>
          <w:sz w:val="28"/>
          <w:szCs w:val="28"/>
        </w:rPr>
        <w:t>klusives Refugium im Herzen des Hochschwarzwaldes</w:t>
      </w:r>
    </w:p>
    <w:p w:rsidR="00D26254" w:rsidRPr="00055D60" w:rsidRDefault="00D26254" w:rsidP="007848A0">
      <w:pPr>
        <w:jc w:val="center"/>
        <w:rPr>
          <w:rFonts w:ascii="Arial" w:hAnsi="Arial" w:cs="Arial"/>
          <w:sz w:val="28"/>
          <w:szCs w:val="28"/>
        </w:rPr>
      </w:pPr>
    </w:p>
    <w:p w:rsidR="00E92BB6" w:rsidRPr="00055D60" w:rsidRDefault="00882F76" w:rsidP="007848A0">
      <w:pPr>
        <w:spacing w:after="0" w:line="360" w:lineRule="auto"/>
        <w:rPr>
          <w:rFonts w:ascii="Arial" w:hAnsi="Arial" w:cs="Arial"/>
          <w:sz w:val="24"/>
          <w:szCs w:val="24"/>
        </w:rPr>
      </w:pPr>
      <w:proofErr w:type="spellStart"/>
      <w:r w:rsidRPr="00882F76">
        <w:rPr>
          <w:rFonts w:ascii="Arial" w:hAnsi="Arial" w:cs="Arial"/>
          <w:b/>
          <w:sz w:val="24"/>
          <w:szCs w:val="24"/>
        </w:rPr>
        <w:t>Hinterzarten</w:t>
      </w:r>
      <w:proofErr w:type="spellEnd"/>
      <w:r w:rsidRPr="00882F76">
        <w:rPr>
          <w:rFonts w:ascii="Arial" w:hAnsi="Arial" w:cs="Arial"/>
          <w:b/>
          <w:sz w:val="24"/>
          <w:szCs w:val="24"/>
        </w:rPr>
        <w:t xml:space="preserve">, </w:t>
      </w:r>
      <w:r w:rsidR="00BA6560">
        <w:rPr>
          <w:rFonts w:ascii="Arial" w:hAnsi="Arial" w:cs="Arial"/>
          <w:b/>
          <w:sz w:val="24"/>
          <w:szCs w:val="24"/>
        </w:rPr>
        <w:t>01</w:t>
      </w:r>
      <w:r w:rsidR="00184557">
        <w:rPr>
          <w:rFonts w:ascii="Arial" w:hAnsi="Arial" w:cs="Arial"/>
          <w:b/>
          <w:sz w:val="24"/>
          <w:szCs w:val="24"/>
        </w:rPr>
        <w:t xml:space="preserve">. </w:t>
      </w:r>
      <w:r w:rsidR="00BA6560">
        <w:rPr>
          <w:rFonts w:ascii="Arial" w:hAnsi="Arial" w:cs="Arial"/>
          <w:b/>
          <w:sz w:val="24"/>
          <w:szCs w:val="24"/>
        </w:rPr>
        <w:t xml:space="preserve">Januar </w:t>
      </w:r>
      <w:r w:rsidRPr="00882F76">
        <w:rPr>
          <w:rFonts w:ascii="Arial" w:hAnsi="Arial" w:cs="Arial"/>
          <w:b/>
          <w:sz w:val="24"/>
          <w:szCs w:val="24"/>
        </w:rPr>
        <w:t>201</w:t>
      </w:r>
      <w:r w:rsidR="00BA6560">
        <w:rPr>
          <w:rFonts w:ascii="Arial" w:hAnsi="Arial" w:cs="Arial"/>
          <w:b/>
          <w:sz w:val="24"/>
          <w:szCs w:val="24"/>
        </w:rPr>
        <w:t>9</w:t>
      </w:r>
      <w:r>
        <w:rPr>
          <w:rFonts w:ascii="Arial" w:hAnsi="Arial" w:cs="Arial"/>
          <w:sz w:val="24"/>
          <w:szCs w:val="24"/>
        </w:rPr>
        <w:t xml:space="preserve"> - </w:t>
      </w:r>
      <w:r w:rsidR="00E92BB6" w:rsidRPr="00055D60">
        <w:rPr>
          <w:rFonts w:ascii="Arial" w:hAnsi="Arial" w:cs="Arial"/>
          <w:sz w:val="24"/>
          <w:szCs w:val="24"/>
        </w:rPr>
        <w:t xml:space="preserve">Es war eine Freiburger Familie, die 1925 das </w:t>
      </w:r>
      <w:r w:rsidR="00E92BB6" w:rsidRPr="00055D60">
        <w:rPr>
          <w:rFonts w:ascii="Arial" w:hAnsi="Arial" w:cs="Arial"/>
          <w:b/>
          <w:sz w:val="24"/>
          <w:szCs w:val="24"/>
        </w:rPr>
        <w:t>Chalet am Birkenhain</w:t>
      </w:r>
      <w:r w:rsidR="00E92BB6" w:rsidRPr="00055D60">
        <w:rPr>
          <w:rFonts w:ascii="Arial" w:hAnsi="Arial" w:cs="Arial"/>
          <w:sz w:val="24"/>
          <w:szCs w:val="24"/>
        </w:rPr>
        <w:t xml:space="preserve"> in </w:t>
      </w:r>
      <w:proofErr w:type="spellStart"/>
      <w:r w:rsidR="00E92BB6" w:rsidRPr="00055D60">
        <w:rPr>
          <w:rFonts w:ascii="Arial" w:hAnsi="Arial" w:cs="Arial"/>
          <w:sz w:val="24"/>
          <w:szCs w:val="24"/>
        </w:rPr>
        <w:t>Hinterzarten</w:t>
      </w:r>
      <w:proofErr w:type="spellEnd"/>
      <w:r w:rsidR="00E92BB6" w:rsidRPr="00055D60">
        <w:rPr>
          <w:rFonts w:ascii="Arial" w:hAnsi="Arial" w:cs="Arial"/>
          <w:sz w:val="24"/>
          <w:szCs w:val="24"/>
        </w:rPr>
        <w:t xml:space="preserve"> errichtete, um dort die Sommerfrische des Hochschwarzwaldes zu genießen. Nachdem es im vergangenen Jahr komplett renoviert wurde, steht es heute als Ferien-Chalet zahlenden Gästen zur Verfügung.</w:t>
      </w:r>
    </w:p>
    <w:p w:rsidR="007848A0" w:rsidRPr="00055D60" w:rsidRDefault="007848A0" w:rsidP="007848A0">
      <w:pPr>
        <w:spacing w:after="0" w:line="360" w:lineRule="auto"/>
        <w:rPr>
          <w:rFonts w:ascii="Arial" w:hAnsi="Arial" w:cs="Arial"/>
        </w:rPr>
      </w:pPr>
    </w:p>
    <w:p w:rsidR="00E92BB6" w:rsidRPr="00055D60" w:rsidRDefault="00E92BB6" w:rsidP="007848A0">
      <w:pPr>
        <w:spacing w:after="0" w:line="360" w:lineRule="auto"/>
        <w:rPr>
          <w:rFonts w:ascii="Arial" w:hAnsi="Arial" w:cs="Arial"/>
          <w:sz w:val="24"/>
          <w:szCs w:val="24"/>
        </w:rPr>
      </w:pPr>
      <w:r w:rsidRPr="00055D60">
        <w:rPr>
          <w:rFonts w:ascii="Arial" w:hAnsi="Arial" w:cs="Arial"/>
          <w:sz w:val="24"/>
          <w:szCs w:val="24"/>
        </w:rPr>
        <w:t xml:space="preserve">Beim Interieur blieben alle authentischen Elemente des Hauses erhalten, teilweise wurden sie sogar zurück geholt – so zum Beispiel die Originalhaustüre von 1925 und die alten </w:t>
      </w:r>
      <w:proofErr w:type="spellStart"/>
      <w:r w:rsidRPr="00055D60">
        <w:rPr>
          <w:rFonts w:ascii="Arial" w:hAnsi="Arial" w:cs="Arial"/>
          <w:sz w:val="24"/>
          <w:szCs w:val="24"/>
        </w:rPr>
        <w:t>Alkovenbetten</w:t>
      </w:r>
      <w:proofErr w:type="spellEnd"/>
      <w:r w:rsidRPr="00055D60">
        <w:rPr>
          <w:rFonts w:ascii="Arial" w:hAnsi="Arial" w:cs="Arial"/>
          <w:sz w:val="24"/>
          <w:szCs w:val="24"/>
        </w:rPr>
        <w:t xml:space="preserve">, die jahrelang abgeschlagen in einem Schuppen verstaubten. Dekoriert wurde u.a. mit den edlen Stoffen der schottischen Firma </w:t>
      </w:r>
      <w:proofErr w:type="spellStart"/>
      <w:r w:rsidRPr="00055D60">
        <w:rPr>
          <w:rFonts w:ascii="Arial" w:hAnsi="Arial" w:cs="Arial"/>
          <w:b/>
          <w:sz w:val="24"/>
          <w:szCs w:val="24"/>
        </w:rPr>
        <w:t>Voyage</w:t>
      </w:r>
      <w:proofErr w:type="spellEnd"/>
      <w:r w:rsidRPr="00055D60">
        <w:rPr>
          <w:rFonts w:ascii="Arial" w:hAnsi="Arial" w:cs="Arial"/>
          <w:b/>
          <w:sz w:val="24"/>
          <w:szCs w:val="24"/>
        </w:rPr>
        <w:t xml:space="preserve"> </w:t>
      </w:r>
      <w:proofErr w:type="spellStart"/>
      <w:r w:rsidRPr="00055D60">
        <w:rPr>
          <w:rFonts w:ascii="Arial" w:hAnsi="Arial" w:cs="Arial"/>
          <w:b/>
          <w:sz w:val="24"/>
          <w:szCs w:val="24"/>
        </w:rPr>
        <w:t>Maison</w:t>
      </w:r>
      <w:proofErr w:type="spellEnd"/>
      <w:r w:rsidRPr="00055D60">
        <w:rPr>
          <w:rFonts w:ascii="Arial" w:hAnsi="Arial" w:cs="Arial"/>
          <w:sz w:val="24"/>
          <w:szCs w:val="24"/>
        </w:rPr>
        <w:t xml:space="preserve"> (</w:t>
      </w:r>
      <w:hyperlink r:id="rId7" w:history="1">
        <w:r w:rsidRPr="00055D60">
          <w:rPr>
            <w:rStyle w:val="Hyperlink"/>
            <w:rFonts w:ascii="Arial" w:hAnsi="Arial" w:cs="Arial"/>
            <w:color w:val="auto"/>
            <w:sz w:val="24"/>
            <w:szCs w:val="24"/>
            <w:u w:val="none"/>
          </w:rPr>
          <w:t>www.voyagedecoration.com</w:t>
        </w:r>
      </w:hyperlink>
      <w:r w:rsidRPr="00055D60">
        <w:rPr>
          <w:rFonts w:ascii="Arial" w:hAnsi="Arial" w:cs="Arial"/>
          <w:sz w:val="24"/>
          <w:szCs w:val="24"/>
        </w:rPr>
        <w:t xml:space="preserve">) und den farbenfrohen Textilien von </w:t>
      </w:r>
      <w:r w:rsidRPr="00055D60">
        <w:rPr>
          <w:rFonts w:ascii="Arial" w:hAnsi="Arial" w:cs="Arial"/>
          <w:b/>
          <w:sz w:val="24"/>
          <w:szCs w:val="24"/>
        </w:rPr>
        <w:t>Laura Ashley</w:t>
      </w:r>
      <w:r w:rsidRPr="00055D60">
        <w:rPr>
          <w:rFonts w:ascii="Arial" w:hAnsi="Arial" w:cs="Arial"/>
          <w:sz w:val="24"/>
          <w:szCs w:val="24"/>
        </w:rPr>
        <w:t xml:space="preserve"> (</w:t>
      </w:r>
      <w:hyperlink r:id="rId8" w:history="1">
        <w:r w:rsidRPr="00055D60">
          <w:rPr>
            <w:rStyle w:val="Citation"/>
            <w:rFonts w:ascii="Arial" w:hAnsi="Arial" w:cs="Arial"/>
            <w:sz w:val="24"/>
            <w:szCs w:val="24"/>
          </w:rPr>
          <w:t>www.lauraashley.com</w:t>
        </w:r>
      </w:hyperlink>
      <w:r w:rsidRPr="00055D60">
        <w:rPr>
          <w:rStyle w:val="Citation"/>
          <w:rFonts w:ascii="Arial" w:hAnsi="Arial" w:cs="Arial"/>
          <w:sz w:val="24"/>
          <w:szCs w:val="24"/>
        </w:rPr>
        <w:t xml:space="preserve">) </w:t>
      </w:r>
      <w:r w:rsidRPr="00055D60">
        <w:rPr>
          <w:rFonts w:ascii="Arial" w:hAnsi="Arial" w:cs="Arial"/>
          <w:sz w:val="24"/>
          <w:szCs w:val="24"/>
        </w:rPr>
        <w:t>aus England.</w:t>
      </w:r>
    </w:p>
    <w:p w:rsidR="007848A0" w:rsidRPr="00055D60" w:rsidRDefault="007848A0" w:rsidP="007848A0">
      <w:pPr>
        <w:spacing w:after="0" w:line="360" w:lineRule="auto"/>
        <w:rPr>
          <w:rFonts w:ascii="Arial" w:hAnsi="Arial" w:cs="Arial"/>
        </w:rPr>
      </w:pPr>
    </w:p>
    <w:p w:rsidR="00E92BB6" w:rsidRPr="00055D60" w:rsidRDefault="00E92BB6" w:rsidP="007848A0">
      <w:pPr>
        <w:pStyle w:val="Default"/>
        <w:spacing w:line="360" w:lineRule="auto"/>
        <w:rPr>
          <w:rFonts w:ascii="Arial" w:hAnsi="Arial" w:cs="Arial"/>
        </w:rPr>
      </w:pPr>
      <w:r w:rsidRPr="00055D60">
        <w:rPr>
          <w:rFonts w:ascii="Arial" w:hAnsi="Arial" w:cs="Arial"/>
        </w:rPr>
        <w:t xml:space="preserve">Als Zentrum des Chalets gilt die gemütliche Stube mit ihrem traditionellen Schwarzwälder Kachelofen. Hier kamen die hochwertigen Stoffe der österreichischen Firma </w:t>
      </w:r>
      <w:r w:rsidRPr="00055D60">
        <w:rPr>
          <w:rFonts w:ascii="Arial" w:hAnsi="Arial" w:cs="Arial"/>
          <w:b/>
        </w:rPr>
        <w:t>Fine</w:t>
      </w:r>
      <w:r w:rsidRPr="00055D60">
        <w:rPr>
          <w:rFonts w:ascii="Arial" w:hAnsi="Arial" w:cs="Arial"/>
        </w:rPr>
        <w:t xml:space="preserve"> (</w:t>
      </w:r>
      <w:hyperlink r:id="rId9" w:history="1">
        <w:r w:rsidRPr="00055D60">
          <w:rPr>
            <w:rStyle w:val="Hyperlink"/>
            <w:rFonts w:ascii="Arial" w:hAnsi="Arial" w:cs="Arial"/>
            <w:color w:val="000000"/>
            <w:u w:val="none"/>
          </w:rPr>
          <w:t>www.fine.at</w:t>
        </w:r>
      </w:hyperlink>
      <w:r w:rsidRPr="00055D60">
        <w:rPr>
          <w:rFonts w:ascii="Arial" w:hAnsi="Arial" w:cs="Arial"/>
        </w:rPr>
        <w:t xml:space="preserve"> ) zum Einsatz, die Landhausstil und modernes Design gekonnt vereinen. Auch bei der Einrichtung verband man Tradition und Zeitgeist. Antiquitäten und Designermöbel wurden mit viel Liebe zum Detail zusammengetragen und verströmen in der Kombination einen ganz eigenen Charme.</w:t>
      </w:r>
    </w:p>
    <w:p w:rsidR="00D26254" w:rsidRDefault="00D26254" w:rsidP="007848A0">
      <w:pPr>
        <w:pStyle w:val="Default"/>
        <w:spacing w:line="360" w:lineRule="auto"/>
        <w:rPr>
          <w:rFonts w:ascii="Arial" w:hAnsi="Arial" w:cs="Arial"/>
        </w:rPr>
      </w:pPr>
    </w:p>
    <w:p w:rsidR="00E92BB6" w:rsidRPr="00055D60" w:rsidRDefault="00E92BB6" w:rsidP="007848A0">
      <w:pPr>
        <w:pStyle w:val="Default"/>
        <w:spacing w:line="360" w:lineRule="auto"/>
        <w:rPr>
          <w:rFonts w:ascii="Arial" w:hAnsi="Arial" w:cs="Arial"/>
        </w:rPr>
      </w:pPr>
      <w:r w:rsidRPr="00055D60">
        <w:rPr>
          <w:rFonts w:ascii="Arial" w:hAnsi="Arial" w:cs="Arial"/>
        </w:rPr>
        <w:t xml:space="preserve">Das Chalet bietet Platz für bis zu acht Gäste. Zur Verfügung stehen vier Schlafzimmer, ein großes Bad, das mit den schönen Badezimmer-Accessoires der Firma Walther </w:t>
      </w:r>
      <w:proofErr w:type="spellStart"/>
      <w:r w:rsidRPr="00055D60">
        <w:rPr>
          <w:rFonts w:ascii="Arial" w:hAnsi="Arial" w:cs="Arial"/>
        </w:rPr>
        <w:t>Decor</w:t>
      </w:r>
      <w:proofErr w:type="spellEnd"/>
      <w:r w:rsidRPr="00055D60">
        <w:rPr>
          <w:rFonts w:ascii="Arial" w:hAnsi="Arial" w:cs="Arial"/>
        </w:rPr>
        <w:t xml:space="preserve"> ausgestattet wurde, ein Gäste-WC, eine Küche und eine kleine Eingangshalle mit gusseisernem Ofen. Ein weiteres Highlight ist das Saunahaus mit zusätzlichem Badezimmer und einem eigenen Ruheraum.</w:t>
      </w:r>
    </w:p>
    <w:p w:rsidR="00E92BB6" w:rsidRPr="00055D60" w:rsidRDefault="00E92BB6" w:rsidP="007848A0">
      <w:pPr>
        <w:pStyle w:val="Default"/>
        <w:spacing w:line="360" w:lineRule="auto"/>
        <w:rPr>
          <w:rFonts w:ascii="Arial" w:hAnsi="Arial" w:cs="Arial"/>
        </w:rPr>
      </w:pPr>
    </w:p>
    <w:p w:rsidR="00E92BB6" w:rsidRPr="00055D60" w:rsidRDefault="00E92BB6" w:rsidP="007848A0">
      <w:pPr>
        <w:pStyle w:val="Default"/>
        <w:spacing w:line="360" w:lineRule="auto"/>
        <w:rPr>
          <w:rFonts w:ascii="Arial" w:hAnsi="Arial" w:cs="Arial"/>
        </w:rPr>
      </w:pPr>
      <w:r w:rsidRPr="00055D60">
        <w:rPr>
          <w:rFonts w:ascii="Arial" w:hAnsi="Arial" w:cs="Arial"/>
        </w:rPr>
        <w:t xml:space="preserve">Das Chalet steht in einem 1000 Quadratmeter großen Garten mit verschiedenen unterschiedlich angelegten Ruheoasen. Die Gartenmöbel und Töpfe stammen von der italienischen Firma </w:t>
      </w:r>
      <w:proofErr w:type="spellStart"/>
      <w:r w:rsidRPr="00055D60">
        <w:rPr>
          <w:rFonts w:ascii="Arial" w:hAnsi="Arial" w:cs="Arial"/>
          <w:b/>
        </w:rPr>
        <w:t>Unopiù</w:t>
      </w:r>
      <w:proofErr w:type="spellEnd"/>
      <w:r w:rsidRPr="00055D60">
        <w:rPr>
          <w:rFonts w:ascii="Arial" w:hAnsi="Arial" w:cs="Arial"/>
          <w:b/>
        </w:rPr>
        <w:t xml:space="preserve"> </w:t>
      </w:r>
      <w:r w:rsidRPr="00055D60">
        <w:rPr>
          <w:rFonts w:ascii="Arial" w:hAnsi="Arial" w:cs="Arial"/>
        </w:rPr>
        <w:t>(</w:t>
      </w:r>
      <w:r w:rsidRPr="00055D60">
        <w:rPr>
          <w:rStyle w:val="Citation"/>
          <w:rFonts w:ascii="Arial" w:hAnsi="Arial" w:cs="Arial"/>
        </w:rPr>
        <w:t>www.unopiu.com)</w:t>
      </w:r>
      <w:r w:rsidRPr="00055D60">
        <w:rPr>
          <w:rFonts w:ascii="Arial" w:hAnsi="Arial" w:cs="Arial"/>
        </w:rPr>
        <w:t>.</w:t>
      </w:r>
    </w:p>
    <w:p w:rsidR="00E92BB6" w:rsidRPr="00055D60" w:rsidRDefault="00E92BB6" w:rsidP="007848A0">
      <w:pPr>
        <w:pStyle w:val="Default"/>
        <w:spacing w:line="360" w:lineRule="auto"/>
        <w:rPr>
          <w:rFonts w:ascii="Arial" w:hAnsi="Arial" w:cs="Arial"/>
        </w:rPr>
      </w:pPr>
    </w:p>
    <w:p w:rsidR="00E92BB6" w:rsidRPr="00055D60" w:rsidRDefault="00E92BB6" w:rsidP="007848A0">
      <w:pPr>
        <w:pStyle w:val="Default"/>
        <w:spacing w:line="360" w:lineRule="auto"/>
        <w:rPr>
          <w:rFonts w:ascii="Arial" w:hAnsi="Arial" w:cs="Arial"/>
        </w:rPr>
      </w:pPr>
      <w:r w:rsidRPr="00055D60">
        <w:rPr>
          <w:rFonts w:ascii="Arial" w:hAnsi="Arial" w:cs="Arial"/>
        </w:rPr>
        <w:t>So präsentiert sich das Chalet am Birkenhain als ideales Refugium um den Schwarzwald in einem wunderschönen und sehr authentischen Ambiente zu genießen. Ein bisschen TV-Historie gibt es auch: Das Chalet war in den 80er Jahren Drehort der erfolgreichen Fernsehserie „Die Schwarzwaldklinik“!</w:t>
      </w:r>
    </w:p>
    <w:p w:rsidR="00E92BB6" w:rsidRPr="00055D60" w:rsidRDefault="00E92BB6" w:rsidP="007848A0">
      <w:pPr>
        <w:pStyle w:val="Default"/>
        <w:spacing w:line="360" w:lineRule="auto"/>
        <w:rPr>
          <w:rFonts w:ascii="Arial" w:hAnsi="Arial" w:cs="Arial"/>
        </w:rPr>
      </w:pPr>
      <w:r w:rsidRPr="00055D60">
        <w:rPr>
          <w:rFonts w:ascii="Arial" w:hAnsi="Arial" w:cs="Arial"/>
        </w:rPr>
        <w:t xml:space="preserve"> </w:t>
      </w:r>
    </w:p>
    <w:p w:rsidR="00BA175A" w:rsidRDefault="00E92BB6" w:rsidP="007848A0">
      <w:pPr>
        <w:spacing w:after="0" w:line="360" w:lineRule="auto"/>
        <w:rPr>
          <w:rFonts w:ascii="Arial" w:hAnsi="Arial" w:cs="Arial"/>
        </w:rPr>
      </w:pPr>
      <w:r w:rsidRPr="00055D60">
        <w:rPr>
          <w:rFonts w:ascii="Arial" w:hAnsi="Arial" w:cs="Arial"/>
          <w:sz w:val="24"/>
          <w:szCs w:val="24"/>
        </w:rPr>
        <w:t xml:space="preserve">Das </w:t>
      </w:r>
      <w:r w:rsidRPr="00055D60">
        <w:rPr>
          <w:rFonts w:ascii="Arial" w:hAnsi="Arial" w:cs="Arial"/>
          <w:b/>
          <w:sz w:val="24"/>
          <w:szCs w:val="24"/>
        </w:rPr>
        <w:t>Chalet am Birkenhain</w:t>
      </w:r>
      <w:r w:rsidRPr="00055D60">
        <w:rPr>
          <w:rFonts w:ascii="Arial" w:hAnsi="Arial" w:cs="Arial"/>
          <w:sz w:val="24"/>
          <w:szCs w:val="24"/>
        </w:rPr>
        <w:t xml:space="preserve"> gehört zum Ferienresort am Mattenweg in </w:t>
      </w:r>
      <w:proofErr w:type="spellStart"/>
      <w:r w:rsidRPr="00055D60">
        <w:rPr>
          <w:rFonts w:ascii="Arial" w:hAnsi="Arial" w:cs="Arial"/>
          <w:sz w:val="24"/>
          <w:szCs w:val="24"/>
        </w:rPr>
        <w:t>Hinterzarten</w:t>
      </w:r>
      <w:proofErr w:type="spellEnd"/>
      <w:r w:rsidRPr="00055D60">
        <w:rPr>
          <w:rFonts w:ascii="Arial" w:hAnsi="Arial" w:cs="Arial"/>
          <w:sz w:val="24"/>
          <w:szCs w:val="24"/>
        </w:rPr>
        <w:t>. Preise ab 230.- Euro pro Nacht (bei einer Belegung mit 2 Personen). Jede</w:t>
      </w:r>
      <w:r w:rsidR="000F60F2">
        <w:rPr>
          <w:rFonts w:ascii="Arial" w:hAnsi="Arial" w:cs="Arial"/>
          <w:sz w:val="24"/>
          <w:szCs w:val="24"/>
        </w:rPr>
        <w:t>r</w:t>
      </w:r>
      <w:r w:rsidRPr="00055D60">
        <w:rPr>
          <w:rFonts w:ascii="Arial" w:hAnsi="Arial" w:cs="Arial"/>
          <w:sz w:val="24"/>
          <w:szCs w:val="24"/>
        </w:rPr>
        <w:t xml:space="preserve"> weitere </w:t>
      </w:r>
      <w:r w:rsidR="000F60F2">
        <w:rPr>
          <w:rFonts w:ascii="Arial" w:hAnsi="Arial" w:cs="Arial"/>
          <w:sz w:val="24"/>
          <w:szCs w:val="24"/>
        </w:rPr>
        <w:t>Erwachsene</w:t>
      </w:r>
      <w:r w:rsidRPr="00055D60">
        <w:rPr>
          <w:rFonts w:ascii="Arial" w:hAnsi="Arial" w:cs="Arial"/>
          <w:sz w:val="24"/>
          <w:szCs w:val="24"/>
        </w:rPr>
        <w:t xml:space="preserve"> 50.- Euro pro Nacht.</w:t>
      </w:r>
      <w:r w:rsidR="000F60F2">
        <w:rPr>
          <w:rFonts w:ascii="Arial" w:hAnsi="Arial" w:cs="Arial"/>
          <w:sz w:val="24"/>
          <w:szCs w:val="24"/>
        </w:rPr>
        <w:t xml:space="preserve"> Jedes Kind 25.- Euro pro Nacht. </w:t>
      </w:r>
      <w:r w:rsidRPr="00055D60">
        <w:rPr>
          <w:rFonts w:ascii="Arial" w:hAnsi="Arial" w:cs="Arial"/>
          <w:sz w:val="24"/>
          <w:szCs w:val="24"/>
        </w:rPr>
        <w:t>Reservierungen unter Tel. 07652 9196151</w:t>
      </w:r>
      <w:r w:rsidR="00DA34AD">
        <w:rPr>
          <w:rFonts w:ascii="Arial" w:hAnsi="Arial" w:cs="Arial"/>
          <w:sz w:val="24"/>
          <w:szCs w:val="24"/>
        </w:rPr>
        <w:t>. O</w:t>
      </w:r>
      <w:r w:rsidRPr="00055D60">
        <w:rPr>
          <w:rFonts w:ascii="Arial" w:hAnsi="Arial" w:cs="Arial"/>
          <w:sz w:val="24"/>
          <w:szCs w:val="24"/>
        </w:rPr>
        <w:t>der</w:t>
      </w:r>
      <w:r w:rsidR="00DA34AD">
        <w:rPr>
          <w:rFonts w:ascii="Arial" w:hAnsi="Arial" w:cs="Arial"/>
          <w:sz w:val="24"/>
          <w:szCs w:val="24"/>
        </w:rPr>
        <w:t xml:space="preserve"> im Internet </w:t>
      </w:r>
      <w:r w:rsidRPr="00055D60">
        <w:rPr>
          <w:rFonts w:ascii="Arial" w:hAnsi="Arial" w:cs="Arial"/>
          <w:sz w:val="24"/>
          <w:szCs w:val="24"/>
        </w:rPr>
        <w:t xml:space="preserve"> unter </w:t>
      </w:r>
      <w:hyperlink r:id="rId10" w:history="1">
        <w:r w:rsidR="00BA6560" w:rsidRPr="00A03FCB">
          <w:rPr>
            <w:rStyle w:val="Hyperlink"/>
            <w:rFonts w:ascii="Arial" w:hAnsi="Arial" w:cs="Arial"/>
            <w:sz w:val="24"/>
            <w:szCs w:val="24"/>
          </w:rPr>
          <w:t>www.chalet-schwarzwald.de</w:t>
        </w:r>
      </w:hyperlink>
      <w:r w:rsidR="00DA34AD">
        <w:rPr>
          <w:rFonts w:ascii="Arial" w:hAnsi="Arial" w:cs="Arial"/>
          <w:sz w:val="24"/>
          <w:szCs w:val="24"/>
        </w:rPr>
        <w:t xml:space="preserve"> und </w:t>
      </w:r>
      <w:hyperlink r:id="rId11" w:history="1">
        <w:r w:rsidR="00DA34AD" w:rsidRPr="00A03FCB">
          <w:rPr>
            <w:rStyle w:val="Hyperlink"/>
            <w:rFonts w:ascii="Arial" w:hAnsi="Arial" w:cs="Arial"/>
            <w:sz w:val="24"/>
            <w:szCs w:val="24"/>
          </w:rPr>
          <w:t>www.ferienresort-am-mattenweg.de</w:t>
        </w:r>
      </w:hyperlink>
      <w:r w:rsidR="00DA34AD">
        <w:rPr>
          <w:rFonts w:ascii="Arial" w:hAnsi="Arial" w:cs="Arial"/>
          <w:sz w:val="24"/>
          <w:szCs w:val="24"/>
        </w:rPr>
        <w:t xml:space="preserve">. </w:t>
      </w:r>
    </w:p>
    <w:p w:rsidR="00DA34AD" w:rsidRDefault="00DA34AD" w:rsidP="007848A0">
      <w:pPr>
        <w:spacing w:after="0" w:line="360" w:lineRule="auto"/>
        <w:rPr>
          <w:rFonts w:ascii="Arial" w:hAnsi="Arial" w:cs="Arial"/>
        </w:rPr>
      </w:pPr>
    </w:p>
    <w:p w:rsidR="00DA34AD" w:rsidRDefault="00DA34AD" w:rsidP="007848A0">
      <w:pPr>
        <w:spacing w:after="0" w:line="360" w:lineRule="auto"/>
        <w:rPr>
          <w:rFonts w:ascii="Arial" w:hAnsi="Arial" w:cs="Arial"/>
        </w:rPr>
      </w:pPr>
    </w:p>
    <w:p w:rsidR="007848A0" w:rsidRPr="00227584" w:rsidRDefault="00227584" w:rsidP="007848A0">
      <w:pPr>
        <w:spacing w:after="0" w:line="360" w:lineRule="auto"/>
        <w:rPr>
          <w:rFonts w:ascii="Arial" w:hAnsi="Arial" w:cs="Arial"/>
          <w:sz w:val="24"/>
          <w:szCs w:val="24"/>
        </w:rPr>
      </w:pPr>
      <w:r w:rsidRPr="00227584">
        <w:rPr>
          <w:rFonts w:ascii="Arial" w:hAnsi="Arial" w:cs="Arial"/>
          <w:sz w:val="24"/>
          <w:szCs w:val="24"/>
        </w:rPr>
        <w:t>Für weitere Informationen</w:t>
      </w:r>
      <w:r w:rsidR="00BA175A" w:rsidRPr="00227584">
        <w:rPr>
          <w:rFonts w:ascii="Arial" w:hAnsi="Arial" w:cs="Arial"/>
          <w:sz w:val="24"/>
          <w:szCs w:val="24"/>
        </w:rPr>
        <w:t xml:space="preserve"> wenden Sie sich bitte an Beatrice Davis unter Tel. 0049 (0)7652 9196151 oder per Email an info@ferienresort-am-mattenweg.de. </w:t>
      </w:r>
    </w:p>
    <w:p w:rsidR="007848A0" w:rsidRPr="00055D60" w:rsidRDefault="007848A0" w:rsidP="007848A0">
      <w:pPr>
        <w:spacing w:after="0" w:line="360" w:lineRule="auto"/>
        <w:rPr>
          <w:rFonts w:ascii="Arial" w:hAnsi="Arial" w:cs="Arial"/>
        </w:rPr>
      </w:pPr>
    </w:p>
    <w:sectPr w:rsidR="007848A0" w:rsidRPr="00055D60" w:rsidSect="00055D6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92BB6"/>
    <w:rsid w:val="00055D60"/>
    <w:rsid w:val="000851AA"/>
    <w:rsid w:val="000F60F2"/>
    <w:rsid w:val="00184557"/>
    <w:rsid w:val="00194FE2"/>
    <w:rsid w:val="001D76EB"/>
    <w:rsid w:val="00227584"/>
    <w:rsid w:val="002C1AD8"/>
    <w:rsid w:val="00475C0B"/>
    <w:rsid w:val="005167CB"/>
    <w:rsid w:val="005A63B2"/>
    <w:rsid w:val="00656618"/>
    <w:rsid w:val="00667BE3"/>
    <w:rsid w:val="007848A0"/>
    <w:rsid w:val="00843CC9"/>
    <w:rsid w:val="00882F76"/>
    <w:rsid w:val="009D3B1A"/>
    <w:rsid w:val="00A95B37"/>
    <w:rsid w:val="00A96EC1"/>
    <w:rsid w:val="00BA175A"/>
    <w:rsid w:val="00BA6560"/>
    <w:rsid w:val="00D26254"/>
    <w:rsid w:val="00DA34AD"/>
    <w:rsid w:val="00E3464E"/>
    <w:rsid w:val="00E92BB6"/>
    <w:rsid w:val="00F720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2BB6"/>
    <w:pPr>
      <w:suppressAutoHyphens/>
      <w:autoSpaceDN w:val="0"/>
    </w:pPr>
    <w:rPr>
      <w:rFonts w:ascii="Calibri" w:eastAsia="Arial Unicode MS" w:hAnsi="Calibri" w:cs="Calibri"/>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92BB6"/>
    <w:pPr>
      <w:suppressAutoHyphens/>
      <w:autoSpaceDN w:val="0"/>
      <w:spacing w:after="0" w:line="240" w:lineRule="auto"/>
    </w:pPr>
    <w:rPr>
      <w:rFonts w:ascii="Calibri" w:eastAsia="Arial Unicode MS" w:hAnsi="Calibri" w:cs="Calibri"/>
      <w:color w:val="000000"/>
      <w:kern w:val="3"/>
      <w:sz w:val="24"/>
      <w:szCs w:val="24"/>
    </w:rPr>
  </w:style>
  <w:style w:type="character" w:customStyle="1" w:styleId="Citation">
    <w:name w:val="Citation"/>
    <w:rsid w:val="00E92BB6"/>
    <w:rPr>
      <w:i/>
      <w:iCs/>
    </w:rPr>
  </w:style>
  <w:style w:type="character" w:styleId="Hyperlink">
    <w:name w:val="Hyperlink"/>
    <w:basedOn w:val="Absatz-Standardschriftart"/>
    <w:uiPriority w:val="99"/>
    <w:unhideWhenUsed/>
    <w:rsid w:val="00E92BB6"/>
    <w:rPr>
      <w:color w:val="0000FF"/>
      <w:u w:val="single"/>
    </w:rPr>
  </w:style>
  <w:style w:type="paragraph" w:styleId="Sprechblasentext">
    <w:name w:val="Balloon Text"/>
    <w:basedOn w:val="Standard"/>
    <w:link w:val="SprechblasentextZchn"/>
    <w:uiPriority w:val="99"/>
    <w:semiHidden/>
    <w:unhideWhenUsed/>
    <w:rsid w:val="007848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8A0"/>
    <w:rPr>
      <w:rFonts w:ascii="Tahoma" w:eastAsia="Arial Unicode MS"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15487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uraashl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yagedecora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ferienresort-am-mattenweg.de" TargetMode="External"/><Relationship Id="rId11" Type="http://schemas.openxmlformats.org/officeDocument/2006/relationships/hyperlink" Target="http://www.ferienresort-am-mattenweg.de" TargetMode="External"/><Relationship Id="rId5" Type="http://schemas.openxmlformats.org/officeDocument/2006/relationships/image" Target="media/image1.jpeg"/><Relationship Id="rId10" Type="http://schemas.openxmlformats.org/officeDocument/2006/relationships/hyperlink" Target="http://www.chalet-schwarzwald.de" TargetMode="External"/><Relationship Id="rId4" Type="http://schemas.openxmlformats.org/officeDocument/2006/relationships/webSettings" Target="webSettings.xml"/><Relationship Id="rId9" Type="http://schemas.openxmlformats.org/officeDocument/2006/relationships/hyperlink" Target="http://www.fin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05ACF-779F-4B11-9F6E-C66C7270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2018-04-19T13:52:00Z</cp:lastPrinted>
  <dcterms:created xsi:type="dcterms:W3CDTF">2018-02-26T14:51:00Z</dcterms:created>
  <dcterms:modified xsi:type="dcterms:W3CDTF">2019-01-08T16:33:00Z</dcterms:modified>
</cp:coreProperties>
</file>